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6"/>
        <w:gridCol w:w="4822"/>
      </w:tblGrid>
      <w:tr w:rsidR="00E73360" w:rsidTr="00635A4D">
        <w:trPr>
          <w:cantSplit/>
          <w:trHeight w:val="1629"/>
        </w:trPr>
        <w:tc>
          <w:tcPr>
            <w:tcW w:w="4676" w:type="dxa"/>
            <w:vMerge w:val="restart"/>
          </w:tcPr>
          <w:p w:rsidR="00635A4D" w:rsidRDefault="003B1B11" w:rsidP="00635A4D">
            <w:pPr>
              <w:pStyle w:val="ab"/>
              <w:jc w:val="center"/>
              <w:rPr>
                <w:rFonts w:ascii="Times New Roman" w:hAnsi="Times New Roman"/>
                <w:b/>
                <w:spacing w:val="20"/>
                <w:sz w:val="32"/>
              </w:rPr>
            </w:pPr>
            <w:r>
              <w:rPr>
                <w:rFonts w:ascii="Times New Roman" w:hAnsi="Times New Roman"/>
                <w:b/>
                <w:noProof/>
                <w:spacing w:val="20"/>
                <w:sz w:val="32"/>
              </w:rPr>
              <w:drawing>
                <wp:inline distT="0" distB="0" distL="0" distR="0">
                  <wp:extent cx="571500" cy="1000125"/>
                  <wp:effectExtent l="0" t="0" r="0" b="9525"/>
                  <wp:docPr id="1" name="Рисунок 1" descr="Сосновский р-н_Полный герб контур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основский р-н_Полный герб контур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360" w:rsidRDefault="00E73360" w:rsidP="00635A4D">
            <w:pPr>
              <w:pStyle w:val="ab"/>
              <w:jc w:val="center"/>
              <w:rPr>
                <w:rFonts w:ascii="Times New Roman" w:hAnsi="Times New Roman"/>
                <w:b/>
                <w:spacing w:val="20"/>
                <w:sz w:val="32"/>
              </w:rPr>
            </w:pPr>
            <w:r>
              <w:rPr>
                <w:rFonts w:ascii="Times New Roman" w:hAnsi="Times New Roman"/>
                <w:b/>
                <w:spacing w:val="20"/>
                <w:sz w:val="32"/>
              </w:rPr>
              <w:t>АДМИНИСТРАЦИЯ</w:t>
            </w:r>
          </w:p>
          <w:p w:rsidR="00E73360" w:rsidRDefault="00E73360">
            <w:pPr>
              <w:jc w:val="center"/>
              <w:rPr>
                <w:rFonts w:ascii="Times New Roman" w:hAnsi="Times New Roman"/>
                <w:b/>
                <w:spacing w:val="20"/>
                <w:sz w:val="32"/>
              </w:rPr>
            </w:pPr>
            <w:r>
              <w:rPr>
                <w:rFonts w:ascii="Times New Roman" w:hAnsi="Times New Roman"/>
                <w:b/>
                <w:spacing w:val="20"/>
                <w:sz w:val="32"/>
              </w:rPr>
              <w:t>Сосновского муниципального района</w:t>
            </w:r>
          </w:p>
          <w:p w:rsidR="00E73360" w:rsidRDefault="00E73360">
            <w:pPr>
              <w:jc w:val="center"/>
              <w:rPr>
                <w:rFonts w:ascii="Times New Roman" w:hAnsi="Times New Roman"/>
                <w:b/>
                <w:spacing w:val="20"/>
                <w:sz w:val="32"/>
              </w:rPr>
            </w:pPr>
            <w:r>
              <w:rPr>
                <w:rFonts w:ascii="Times New Roman" w:hAnsi="Times New Roman"/>
                <w:b/>
                <w:spacing w:val="20"/>
                <w:sz w:val="32"/>
              </w:rPr>
              <w:t>Нижегородской области</w:t>
            </w:r>
          </w:p>
          <w:p w:rsidR="00E73360" w:rsidRDefault="005408AF">
            <w:pPr>
              <w:spacing w:before="120"/>
              <w:jc w:val="center"/>
              <w:rPr>
                <w:spacing w:val="6"/>
              </w:rPr>
            </w:pPr>
            <w:r>
              <w:rPr>
                <w:spacing w:val="6"/>
              </w:rPr>
              <w:t xml:space="preserve">ул. Ленина, 27, </w:t>
            </w:r>
            <w:proofErr w:type="spellStart"/>
            <w:r w:rsidR="00E73360">
              <w:rPr>
                <w:spacing w:val="6"/>
              </w:rPr>
              <w:t>р.п</w:t>
            </w:r>
            <w:proofErr w:type="spellEnd"/>
            <w:r w:rsidR="00E73360">
              <w:rPr>
                <w:spacing w:val="6"/>
              </w:rPr>
              <w:t>.</w:t>
            </w:r>
            <w:r w:rsidR="00281907">
              <w:rPr>
                <w:spacing w:val="6"/>
              </w:rPr>
              <w:t xml:space="preserve"> </w:t>
            </w:r>
            <w:r w:rsidR="00E73360">
              <w:rPr>
                <w:spacing w:val="6"/>
              </w:rPr>
              <w:t xml:space="preserve">Сосновское </w:t>
            </w:r>
            <w:r w:rsidR="00E73360">
              <w:rPr>
                <w:spacing w:val="6"/>
              </w:rPr>
              <w:br/>
              <w:t>Нижегородской области 606170</w:t>
            </w:r>
          </w:p>
          <w:p w:rsidR="00E73360" w:rsidRPr="00305D76" w:rsidRDefault="00E73360">
            <w:pPr>
              <w:spacing w:before="120"/>
              <w:jc w:val="center"/>
              <w:rPr>
                <w:spacing w:val="6"/>
                <w:lang w:val="en-US"/>
              </w:rPr>
            </w:pPr>
            <w:r>
              <w:rPr>
                <w:spacing w:val="6"/>
              </w:rPr>
              <w:t>т</w:t>
            </w:r>
            <w:r w:rsidRPr="00305D76">
              <w:rPr>
                <w:spacing w:val="6"/>
                <w:lang w:val="en-US"/>
              </w:rPr>
              <w:t>/</w:t>
            </w:r>
            <w:r>
              <w:rPr>
                <w:spacing w:val="6"/>
              </w:rPr>
              <w:t>ф</w:t>
            </w:r>
            <w:r w:rsidR="00E213F1">
              <w:rPr>
                <w:spacing w:val="6"/>
                <w:lang w:val="en-US"/>
              </w:rPr>
              <w:t xml:space="preserve"> (8 83174) 2-6</w:t>
            </w:r>
            <w:r w:rsidRPr="00305D76">
              <w:rPr>
                <w:spacing w:val="6"/>
                <w:lang w:val="en-US"/>
              </w:rPr>
              <w:t>2-42</w:t>
            </w:r>
          </w:p>
          <w:p w:rsidR="00E73360" w:rsidRPr="00C56347" w:rsidRDefault="00E73360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e-mail</w:t>
            </w:r>
            <w:proofErr w:type="gramEnd"/>
            <w:r>
              <w:rPr>
                <w:lang w:val="en-US"/>
              </w:rPr>
              <w:t xml:space="preserve">: </w:t>
            </w:r>
            <w:hyperlink r:id="rId7" w:history="1">
              <w:r w:rsidRPr="00C56347">
                <w:rPr>
                  <w:rStyle w:val="a3"/>
                  <w:color w:val="auto"/>
                  <w:lang w:val="en-US"/>
                </w:rPr>
                <w:t>official@adm.ssn.nnov.ru</w:t>
              </w:r>
            </w:hyperlink>
            <w:r w:rsidRPr="00C56347">
              <w:rPr>
                <w:lang w:val="en-US"/>
              </w:rPr>
              <w:t>.</w:t>
            </w:r>
          </w:p>
          <w:p w:rsidR="00E73360" w:rsidRDefault="00997D40" w:rsidP="00E5646C">
            <w:pPr>
              <w:spacing w:before="120"/>
            </w:pPr>
            <w:r>
              <w:t xml:space="preserve">                  </w:t>
            </w:r>
            <w:r w:rsidR="00E5646C">
              <w:rPr>
                <w:u w:val="single"/>
              </w:rPr>
              <w:t>_________</w:t>
            </w:r>
            <w:r w:rsidR="001C3F94">
              <w:rPr>
                <w:u w:val="single"/>
              </w:rPr>
              <w:t xml:space="preserve"> </w:t>
            </w:r>
            <w:r w:rsidR="00E73360">
              <w:t>№</w:t>
            </w:r>
            <w:r w:rsidR="00E5646C">
              <w:t>_____________</w:t>
            </w:r>
          </w:p>
          <w:p w:rsidR="00E73360" w:rsidRPr="009E06EE" w:rsidRDefault="009E06EE" w:rsidP="009556ED">
            <w:pPr>
              <w:rPr>
                <w:u w:val="single"/>
              </w:rPr>
            </w:pPr>
            <w:r>
              <w:t xml:space="preserve">  </w:t>
            </w:r>
            <w:r w:rsidR="009556ED">
              <w:t xml:space="preserve">  </w:t>
            </w:r>
            <w:r>
              <w:t xml:space="preserve">  </w:t>
            </w:r>
            <w:r w:rsidR="00E546C0">
              <w:t xml:space="preserve">на </w:t>
            </w:r>
            <w:r w:rsidR="009556ED">
              <w:rPr>
                <w:u w:val="single"/>
              </w:rPr>
              <w:t xml:space="preserve">                           </w:t>
            </w:r>
            <w:r w:rsidR="00E546C0">
              <w:t>от</w:t>
            </w:r>
            <w:r>
              <w:t xml:space="preserve"> </w:t>
            </w:r>
            <w:r w:rsidR="009556ED">
              <w:rPr>
                <w:u w:val="single"/>
              </w:rPr>
              <w:t xml:space="preserve">                       </w:t>
            </w:r>
          </w:p>
        </w:tc>
        <w:tc>
          <w:tcPr>
            <w:tcW w:w="4822" w:type="dxa"/>
          </w:tcPr>
          <w:p w:rsidR="00E73360" w:rsidRDefault="003B1B11">
            <w:pPr>
              <w:pStyle w:val="ab"/>
            </w:pPr>
            <w:r>
              <w:rPr>
                <w:rFonts w:ascii="Times New Roman" w:hAnsi="Times New Roman"/>
                <w:noProof/>
                <w:sz w:val="28"/>
                <w:szCs w:val="34"/>
              </w:rPr>
              <mc:AlternateContent>
                <mc:Choice Requires="wpg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1045210</wp:posOffset>
                      </wp:positionV>
                      <wp:extent cx="2969260" cy="158750"/>
                      <wp:effectExtent l="9525" t="11430" r="12065" b="10795"/>
                      <wp:wrapNone/>
                      <wp:docPr id="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69260" cy="158750"/>
                                <a:chOff x="-30" y="-61"/>
                                <a:chExt cx="4813" cy="249"/>
                              </a:xfrm>
                            </wpg:grpSpPr>
                            <wpg:grpSp>
                              <wpg:cNvPr id="10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30" y="-61"/>
                                  <a:ext cx="218" cy="249"/>
                                  <a:chOff x="-30" y="-61"/>
                                  <a:chExt cx="218" cy="249"/>
                                </a:xfrm>
                              </wpg:grpSpPr>
                              <wps:wsp>
                                <wps:cNvPr id="11" name="Line 1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-30" y="-61"/>
                                    <a:ext cx="0" cy="24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-30" y="-61"/>
                                    <a:ext cx="2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65" y="-61"/>
                                  <a:ext cx="218" cy="249"/>
                                  <a:chOff x="4565" y="-61"/>
                                  <a:chExt cx="218" cy="249"/>
                                </a:xfrm>
                              </wpg:grpSpPr>
                              <wps:wsp>
                                <wps:cNvPr id="14" name="Line 1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4784" y="-61"/>
                                    <a:ext cx="0" cy="24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Line 1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565" y="-61"/>
                                    <a:ext cx="2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A9F852" id="Group 11" o:spid="_x0000_s1026" style="position:absolute;margin-left:-.6pt;margin-top:82.3pt;width:233.8pt;height:12.5pt;z-index:251658240;mso-wrap-distance-left:0;mso-wrap-distance-right:0" coordorigin="-30,-61" coordsize="4813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">
                      <v:group id="Group 12" o:spid="_x0000_s1027" style="position:absolute;left:-30;top:-61;width:218;height:249" coordorigin="-30,-61" coordsize="218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line id="Line 13" o:spid="_x0000_s1028" style="position:absolute;flip:y;visibility:visible;mso-wrap-style:square" from="-30,-61" to="-30,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CucAAAADbAAAADwAAAGRycy9kb3ducmV2LnhtbERPTYvCMBC9C/6HMMJeRFM9yNI1LSIV&#10;xZvVvQ/N2BabSUmi1v31mwVhb/N4n7POB9OJBznfWlawmCcgiCurW64VXM672ScIH5A1dpZJwYs8&#10;5Nl4tMZU2yef6FGGWsQQ9ikqaELoUyl91ZBBP7c9ceSu1hkMEbpaaofPGG46uUySlTTYcmxosKdt&#10;Q9WtvBsFSa2L4mdqVufvoVwWO3fstvujUh+TYfMFItAQ/sVv90HH+Qv4+yUeILN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X1QrnAAAAA2wAAAA8AAAAAAAAAAAAAAAAA&#10;oQIAAGRycy9kb3ducmV2LnhtbFBLBQYAAAAABAAEAPkAAACOAwAAAAA=&#10;" strokeweight=".09mm">
                          <v:stroke joinstyle="miter"/>
                        </v:line>
                        <v:line id="Line 14" o:spid="_x0000_s1029" style="position:absolute;visibility:visible;mso-wrap-style:square" from="-30,-61" to="188,-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ZjbcIAAADbAAAADwAAAGRycy9kb3ducmV2LnhtbERPTWvCQBC9F/oflil4CXXTIEFSV5GC&#10;UDwoRu15zE6T0OxsyK5J/PeuIPQ2j/c5i9VoGtFT52rLCj6mMQjiwuqaSwWn4+Z9DsJ5ZI2NZVJw&#10;Iwer5evLAjNtBz5Qn/tShBB2GSqovG8zKV1RkUE3tS1x4H5tZ9AH2JVSdziEcNPIJI5TabDm0FBh&#10;S18VFX/51Si4YHT84Tyd79fbs4ni2W4TXa5KTd7G9ScIT6P/Fz/d3zrMT+DxSzh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ZjbcIAAADbAAAADwAAAAAAAAAAAAAA&#10;AAChAgAAZHJzL2Rvd25yZXYueG1sUEsFBgAAAAAEAAQA+QAAAJADAAAAAA==&#10;" strokeweight=".09mm">
                          <v:stroke joinstyle="miter"/>
                        </v:line>
                      </v:group>
                      <v:group id="Group 15" o:spid="_x0000_s1030" style="position:absolute;left:4565;top:-61;width:218;height:249" coordorigin="4565,-61" coordsize="218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line id="Line 16" o:spid="_x0000_s1031" style="position:absolute;flip:y;visibility:visible;mso-wrap-style:square" from="4784,-61" to="4784,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LhIcAAAADbAAAADwAAAGRycy9kb3ducmV2LnhtbERPTYvCMBC9C/sfwizsRTRdEVmqURap&#10;KN5s3fvQjG2xmZQkatdfbwTB2zze5yxWvWnFlZxvLCv4HicgiEurG64UHIvN6AeED8gaW8uk4J88&#10;rJYfgwWm2t74QNc8VCKGsE9RQR1Cl0rpy5oM+rHtiCN3ss5giNBVUju8xXDTykmSzKTBhmNDjR2t&#10;ayrP+cUoSCqdZfehmRV/fT7JNm7frrd7pb4++985iEB9eItf7p2O86fw/CUeIJ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WC4SHAAAAA2wAAAA8AAAAAAAAAAAAAAAAA&#10;oQIAAGRycy9kb3ducmV2LnhtbFBLBQYAAAAABAAEAPkAAACOAwAAAAA=&#10;" strokeweight=".09mm">
                          <v:stroke joinstyle="miter"/>
                        </v:line>
                        <v:line id="Line 17" o:spid="_x0000_s1032" style="position:absolute;flip:x;visibility:visible;mso-wrap-style:square" from="4565,-61" to="4783,-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5EusAAAADbAAAADwAAAGRycy9kb3ducmV2LnhtbERPTYvCMBC9C/sfwizsRTRdQVmqURap&#10;KN5s3fvQjG2xmZQkatdfbwTB2zze5yxWvWnFlZxvLCv4HicgiEurG64UHIvN6AeED8gaW8uk4J88&#10;rJYfgwWm2t74QNc8VCKGsE9RQR1Cl0rpy5oM+rHtiCN3ss5giNBVUju8xXDTykmSzKTBhmNDjR2t&#10;ayrP+cUoSCqdZfehmRV/fT7JNm7frrd7pb4++985iEB9eItf7p2O86fw/CUeIJ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rORLrAAAAA2wAAAA8AAAAAAAAAAAAAAAAA&#10;oQIAAGRycy9kb3ducmV2LnhtbFBLBQYAAAAABAAEAPkAAACOAwAAAAA=&#10;" strokeweight=".09mm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</w:tr>
      <w:tr w:rsidR="00E73360" w:rsidRPr="00DE1376" w:rsidTr="00635A4D">
        <w:trPr>
          <w:cantSplit/>
          <w:trHeight w:val="2295"/>
        </w:trPr>
        <w:tc>
          <w:tcPr>
            <w:tcW w:w="4676" w:type="dxa"/>
            <w:vMerge/>
          </w:tcPr>
          <w:p w:rsidR="00E73360" w:rsidRDefault="00E73360"/>
        </w:tc>
        <w:tc>
          <w:tcPr>
            <w:tcW w:w="4822" w:type="dxa"/>
            <w:vMerge w:val="restart"/>
          </w:tcPr>
          <w:p w:rsidR="00C73CCD" w:rsidRPr="001C3F94" w:rsidRDefault="00E5646C" w:rsidP="009303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Главе местного самоуправления</w:t>
            </w:r>
            <w:r w:rsidR="00C73CCD" w:rsidRPr="001C3F94">
              <w:rPr>
                <w:rFonts w:ascii="Times New Roman" w:hAnsi="Times New Roman"/>
                <w:sz w:val="28"/>
                <w:szCs w:val="28"/>
              </w:rPr>
              <w:t xml:space="preserve"> Сосновского муниципального района</w:t>
            </w:r>
          </w:p>
          <w:p w:rsidR="00996F88" w:rsidRPr="001C3F94" w:rsidRDefault="00C73CCD" w:rsidP="009303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94">
              <w:rPr>
                <w:rFonts w:ascii="Times New Roman" w:hAnsi="Times New Roman"/>
                <w:sz w:val="28"/>
                <w:szCs w:val="28"/>
              </w:rPr>
              <w:t xml:space="preserve">Зимину А.С. </w:t>
            </w:r>
          </w:p>
          <w:p w:rsidR="00996F88" w:rsidRPr="002D7F98" w:rsidRDefault="00996F88" w:rsidP="00996F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3360" w:rsidTr="00635A4D">
        <w:trPr>
          <w:cantSplit/>
          <w:trHeight w:val="340"/>
        </w:trPr>
        <w:tc>
          <w:tcPr>
            <w:tcW w:w="4676" w:type="dxa"/>
          </w:tcPr>
          <w:p w:rsidR="00E73360" w:rsidRDefault="003B1B11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column">
                        <wp:posOffset>-112395</wp:posOffset>
                      </wp:positionH>
                      <wp:positionV relativeFrom="paragraph">
                        <wp:posOffset>229870</wp:posOffset>
                      </wp:positionV>
                      <wp:extent cx="2969260" cy="158750"/>
                      <wp:effectExtent l="12065" t="11430" r="9525" b="1079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69260" cy="158750"/>
                                <a:chOff x="-30" y="-61"/>
                                <a:chExt cx="4813" cy="249"/>
                              </a:xfrm>
                            </wpg:grpSpPr>
                            <wpg:grpSp>
                              <wpg:cNvPr id="3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30" y="-61"/>
                                  <a:ext cx="218" cy="249"/>
                                  <a:chOff x="-30" y="-61"/>
                                  <a:chExt cx="218" cy="249"/>
                                </a:xfrm>
                              </wpg:grpSpPr>
                              <wps:wsp>
                                <wps:cNvPr id="4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-30" y="-61"/>
                                    <a:ext cx="0" cy="24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-30" y="-61"/>
                                    <a:ext cx="2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65" y="-61"/>
                                  <a:ext cx="218" cy="249"/>
                                  <a:chOff x="4565" y="-61"/>
                                  <a:chExt cx="218" cy="249"/>
                                </a:xfrm>
                              </wpg:grpSpPr>
                              <wps:wsp>
                                <wps:cNvPr id="7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4784" y="-61"/>
                                    <a:ext cx="0" cy="24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565" y="-61"/>
                                    <a:ext cx="2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7D7EB" id="Group 2" o:spid="_x0000_s1026" style="position:absolute;margin-left:-8.85pt;margin-top:18.1pt;width:233.8pt;height:12.5pt;z-index:251657216;mso-wrap-distance-left:0;mso-wrap-distance-right:0" coordorigin="-30,-61" coordsize="4813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">
                      <v:group id="Group 3" o:spid="_x0000_s1027" style="position:absolute;left:-30;top:-61;width:218;height:249" coordorigin="-30,-61" coordsize="218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Line 4" o:spid="_x0000_s1028" style="position:absolute;flip:y;visibility:visible;mso-wrap-style:square" from="-30,-61" to="-30,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ZgTsEAAADaAAAADwAAAGRycy9kb3ducmV2LnhtbESPQYvCMBSE78L+h/AW9iKarogs1SiL&#10;VBRvtu790TzbYvNSkqhdf70RBI/DzHzDLFa9acWVnG8sK/geJyCIS6sbrhQci83oB4QPyBpby6Tg&#10;nzyslh+DBaba3vhA1zxUIkLYp6igDqFLpfRlTQb92HbE0TtZZzBE6SqpHd4i3LRykiQzabDhuFBj&#10;R+uaynN+MQqSSmfZfWhmxV+fT7KN27fr7V6pr8/+dw4iUB/e4Vd7pxVM4Xkl3gC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xmBOwQAAANoAAAAPAAAAAAAAAAAAAAAA&#10;AKECAABkcnMvZG93bnJldi54bWxQSwUGAAAAAAQABAD5AAAAjwMAAAAA&#10;" strokeweight=".09mm">
                          <v:stroke joinstyle="miter"/>
                        </v:line>
                        <v:line id="Line 5" o:spid="_x0000_s1029" style="position:absolute;visibility:visible;mso-wrap-style:square" from="-30,-61" to="188,-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l01sMAAADaAAAADwAAAGRycy9kb3ducmV2LnhtbESPT4vCMBTE7wt+h/AEL0VTF7dINYoI&#10;wuJhZeuf87N5tsXmpTRRu9/eCAseh5n5DTNfdqYWd2pdZVnBeBSDIM6trrhQcNhvhlMQziNrrC2T&#10;gj9ysFz0PuaYavvgX7pnvhABwi5FBaX3TSqly0sy6Ea2IQ7exbYGfZBtIXWLjwA3tfyM40QarDgs&#10;lNjQuqT8mt2MgjNG+xNnyXS32h5NFE9+NtH5ptSg361mIDx1/h3+b39rBV/wuhJu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JdNbDAAAA2gAAAA8AAAAAAAAAAAAA&#10;AAAAoQIAAGRycy9kb3ducmV2LnhtbFBLBQYAAAAABAAEAPkAAACRAwAAAAA=&#10;" strokeweight=".09mm">
                          <v:stroke joinstyle="miter"/>
                        </v:line>
                      </v:group>
                      <v:group id="Group 6" o:spid="_x0000_s1030" style="position:absolute;left:4565;top:-61;width:218;height:249" coordorigin="4565,-61" coordsize="218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line id="Line 7" o:spid="_x0000_s1031" style="position:absolute;flip:y;visibility:visible;mso-wrap-style:square" from="4784,-61" to="4784,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T+OcMAAADaAAAADwAAAGRycy9kb3ducmV2LnhtbESPQWvCQBSE7wX/w/IEL0U35mAlZhWR&#10;hJbcGvX+yL4modm3YXersb++Wyj0OMzMN0x+mMwgbuR8b1nBepWAIG6s7rlVcDmXyy0IH5A1DpZJ&#10;wYM8HPazpxwzbe/8Trc6tCJC2GeooAthzKT0TUcG/cqOxNH7sM5giNK1Uju8R7gZZJokG2mw57jQ&#10;4UinjprP+ssoSFpdFN/PZnO+TnValK4aTq+VUov5dNyBCDSF//Bf+00reIHfK/EG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U/jnDAAAA2gAAAA8AAAAAAAAAAAAA&#10;AAAAoQIAAGRycy9kb3ducmV2LnhtbFBLBQYAAAAABAAEAPkAAACRAwAAAAA=&#10;" strokeweight=".09mm">
                          <v:stroke joinstyle="miter"/>
                        </v:line>
                        <v:line id="Line 8" o:spid="_x0000_s1032" style="position:absolute;flip:x;visibility:visible;mso-wrap-style:square" from="4565,-61" to="4783,-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tqS78AAADaAAAADwAAAGRycy9kb3ducmV2LnhtbERPz2uDMBS+D/Y/hDfoZaxxHmTYplLE&#10;suJttr0/zJtKzYskWXX965vDYMeP7/e2WMwobuT8YFnB+zoBQdxaPXCn4Hw6vH2A8AFZ42iZFPyS&#10;h2L3/LTFXNuZv+jWhE7EEPY5KuhDmHIpfduTQb+2E3Hkvq0zGCJ0ndQO5xhuRpkmSSYNDhwbepyo&#10;7Km9Nj9GQdLpqrq/mux0WZq0Orh6LD9rpVYvy34DItAS/sV/7qNWELfGK/EGyN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YtqS78AAADaAAAADwAAAAAAAAAAAAAAAACh&#10;AgAAZHJzL2Rvd25yZXYueG1sUEsFBgAAAAAEAAQA+QAAAI0DAAAAAA==&#10;" strokeweight=".09mm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4822" w:type="dxa"/>
            <w:vMerge/>
          </w:tcPr>
          <w:p w:rsidR="00E73360" w:rsidRDefault="00E73360"/>
        </w:tc>
      </w:tr>
      <w:tr w:rsidR="00E73360" w:rsidTr="00635A4D">
        <w:trPr>
          <w:cantSplit/>
          <w:trHeight w:val="322"/>
        </w:trPr>
        <w:tc>
          <w:tcPr>
            <w:tcW w:w="4676" w:type="dxa"/>
          </w:tcPr>
          <w:p w:rsidR="00E73360" w:rsidRPr="00375F82" w:rsidRDefault="00C73CCD" w:rsidP="00E22630">
            <w:pPr>
              <w:tabs>
                <w:tab w:val="left" w:pos="242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82">
              <w:rPr>
                <w:rFonts w:ascii="Times New Roman" w:hAnsi="Times New Roman"/>
                <w:sz w:val="26"/>
                <w:szCs w:val="26"/>
              </w:rPr>
              <w:t>Пояснительная записка по муниципальному контролю</w:t>
            </w:r>
          </w:p>
        </w:tc>
        <w:tc>
          <w:tcPr>
            <w:tcW w:w="4822" w:type="dxa"/>
          </w:tcPr>
          <w:p w:rsidR="00E73360" w:rsidRDefault="00E73360">
            <w:pPr>
              <w:pStyle w:val="ab"/>
            </w:pPr>
          </w:p>
        </w:tc>
      </w:tr>
    </w:tbl>
    <w:p w:rsidR="00C73CCD" w:rsidRDefault="00C73CCD" w:rsidP="00C73CCD">
      <w:pPr>
        <w:tabs>
          <w:tab w:val="center" w:pos="4677"/>
        </w:tabs>
        <w:jc w:val="both"/>
        <w:rPr>
          <w:rFonts w:ascii="Times New Roman" w:hAnsi="Times New Roman"/>
          <w:kern w:val="2"/>
          <w:szCs w:val="20"/>
        </w:rPr>
      </w:pPr>
      <w:r>
        <w:rPr>
          <w:rFonts w:ascii="Times New Roman" w:hAnsi="Times New Roman"/>
          <w:sz w:val="28"/>
          <w:szCs w:val="34"/>
        </w:rPr>
        <w:t xml:space="preserve">          </w:t>
      </w:r>
      <w:r>
        <w:rPr>
          <w:rFonts w:ascii="Times New Roman" w:hAnsi="Times New Roman"/>
          <w:sz w:val="28"/>
          <w:szCs w:val="34"/>
        </w:rPr>
        <w:tab/>
      </w:r>
    </w:p>
    <w:p w:rsidR="009F17B1" w:rsidRDefault="0039126E" w:rsidP="00D4407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На территории Со</w:t>
      </w:r>
      <w:r w:rsidR="00056E85">
        <w:rPr>
          <w:rFonts w:ascii="Times New Roman" w:hAnsi="Times New Roman"/>
          <w:sz w:val="28"/>
          <w:szCs w:val="28"/>
        </w:rPr>
        <w:t xml:space="preserve">сновского района </w:t>
      </w:r>
      <w:r w:rsidR="00695777">
        <w:rPr>
          <w:rFonts w:ascii="Times New Roman" w:hAnsi="Times New Roman"/>
          <w:sz w:val="28"/>
          <w:szCs w:val="28"/>
        </w:rPr>
        <w:t xml:space="preserve">администрацией Сосновского муниципального района осуществляется </w:t>
      </w:r>
      <w:r w:rsidR="00E305FD">
        <w:rPr>
          <w:rFonts w:ascii="Times New Roman" w:hAnsi="Times New Roman"/>
          <w:sz w:val="28"/>
          <w:szCs w:val="28"/>
        </w:rPr>
        <w:t>три</w:t>
      </w:r>
      <w:r w:rsidR="00695777">
        <w:rPr>
          <w:rFonts w:ascii="Times New Roman" w:hAnsi="Times New Roman"/>
          <w:sz w:val="28"/>
          <w:szCs w:val="28"/>
        </w:rPr>
        <w:t xml:space="preserve"> вида </w:t>
      </w:r>
      <w:r w:rsidR="009F17B1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контрол</w:t>
      </w:r>
      <w:r w:rsidR="009F17B1">
        <w:rPr>
          <w:rFonts w:ascii="Times New Roman" w:hAnsi="Times New Roman"/>
          <w:sz w:val="28"/>
          <w:szCs w:val="28"/>
          <w:lang w:eastAsia="ar-SA"/>
        </w:rPr>
        <w:t xml:space="preserve">я – </w:t>
      </w:r>
      <w:r w:rsidR="00E305FD">
        <w:rPr>
          <w:rFonts w:ascii="Times New Roman" w:hAnsi="Times New Roman"/>
          <w:sz w:val="28"/>
          <w:szCs w:val="28"/>
          <w:lang w:eastAsia="ar-SA"/>
        </w:rPr>
        <w:t>муниципальный земельный контроль з</w:t>
      </w:r>
      <w:r w:rsidR="00E305FD">
        <w:rPr>
          <w:rFonts w:ascii="Times New Roman" w:hAnsi="Times New Roman"/>
          <w:sz w:val="28"/>
          <w:szCs w:val="28"/>
        </w:rPr>
        <w:t>а использованием земель поселений</w:t>
      </w:r>
      <w:r w:rsidR="00E305FD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9F17B1">
        <w:rPr>
          <w:rFonts w:ascii="Times New Roman" w:hAnsi="Times New Roman"/>
          <w:sz w:val="28"/>
          <w:szCs w:val="28"/>
          <w:lang w:eastAsia="ar-SA"/>
        </w:rPr>
        <w:t>муниципальный контроль в</w:t>
      </w:r>
      <w:r>
        <w:rPr>
          <w:rFonts w:ascii="Times New Roman" w:hAnsi="Times New Roman"/>
          <w:sz w:val="28"/>
          <w:szCs w:val="28"/>
          <w:lang w:eastAsia="ar-SA"/>
        </w:rPr>
        <w:t xml:space="preserve"> области торговой деятельности </w:t>
      </w:r>
      <w:r w:rsidR="009F17B1">
        <w:rPr>
          <w:rFonts w:ascii="Times New Roman" w:hAnsi="Times New Roman"/>
          <w:sz w:val="28"/>
          <w:szCs w:val="28"/>
          <w:lang w:eastAsia="ar-SA"/>
        </w:rPr>
        <w:t>и муниципальный жилищный контроль.</w:t>
      </w:r>
    </w:p>
    <w:p w:rsidR="00E305FD" w:rsidRPr="002D2F1F" w:rsidRDefault="00E305FD" w:rsidP="00D44078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2D2F1F">
        <w:rPr>
          <w:rFonts w:ascii="Times New Roman" w:hAnsi="Times New Roman"/>
          <w:sz w:val="28"/>
          <w:szCs w:val="28"/>
        </w:rPr>
        <w:t>Муниципальный земельный контроль за использованием земель поселений осуществляется управлением муниципального имущества Администрации Сосновского муниципального района</w:t>
      </w:r>
      <w:r w:rsidRPr="002D2F1F">
        <w:rPr>
          <w:rFonts w:ascii="Times New Roman" w:hAnsi="Times New Roman"/>
          <w:sz w:val="28"/>
          <w:szCs w:val="28"/>
          <w:lang w:val="en-US"/>
        </w:rPr>
        <w:t>.</w:t>
      </w:r>
    </w:p>
    <w:p w:rsidR="00A93C1D" w:rsidRPr="004F6B81" w:rsidRDefault="00A93C1D" w:rsidP="00A93C1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план проверок </w:t>
      </w:r>
      <w:r w:rsidRPr="00E305FD">
        <w:rPr>
          <w:rFonts w:ascii="Times New Roman" w:hAnsi="Times New Roman"/>
          <w:sz w:val="28"/>
          <w:szCs w:val="28"/>
        </w:rPr>
        <w:t>в рамках осуществления муниципального земельного контроля</w:t>
      </w:r>
      <w:r>
        <w:rPr>
          <w:rFonts w:ascii="Times New Roman" w:hAnsi="Times New Roman"/>
          <w:sz w:val="28"/>
          <w:szCs w:val="28"/>
        </w:rPr>
        <w:t xml:space="preserve"> юридических лиц и индивид</w:t>
      </w:r>
      <w:r w:rsidR="00432D4D">
        <w:rPr>
          <w:rFonts w:ascii="Times New Roman" w:hAnsi="Times New Roman"/>
          <w:sz w:val="28"/>
          <w:szCs w:val="28"/>
        </w:rPr>
        <w:t>уальных предпринимателей на 2021</w:t>
      </w:r>
      <w:r>
        <w:rPr>
          <w:rFonts w:ascii="Times New Roman" w:hAnsi="Times New Roman"/>
          <w:sz w:val="28"/>
          <w:szCs w:val="28"/>
        </w:rPr>
        <w:t xml:space="preserve"> год не предусмотрен.</w:t>
      </w:r>
    </w:p>
    <w:p w:rsidR="00A93C1D" w:rsidRPr="00F05B1B" w:rsidRDefault="00A93C1D" w:rsidP="00A93C1D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83935">
        <w:rPr>
          <w:rFonts w:ascii="Times New Roman" w:hAnsi="Times New Roman"/>
          <w:sz w:val="28"/>
          <w:szCs w:val="28"/>
          <w:lang w:eastAsia="ar-SA"/>
        </w:rPr>
        <w:t>В штате управления муниципального имущества Администрации Сосновского муниципального района</w:t>
      </w:r>
      <w:r>
        <w:rPr>
          <w:rFonts w:ascii="Times New Roman" w:hAnsi="Times New Roman"/>
          <w:sz w:val="28"/>
          <w:szCs w:val="28"/>
          <w:lang w:eastAsia="ar-SA"/>
        </w:rPr>
        <w:t xml:space="preserve"> Нижегородской области </w:t>
      </w:r>
      <w:r w:rsidRPr="00283935">
        <w:rPr>
          <w:rFonts w:ascii="Times New Roman" w:hAnsi="Times New Roman"/>
          <w:sz w:val="28"/>
          <w:szCs w:val="28"/>
          <w:lang w:eastAsia="ar-SA"/>
        </w:rPr>
        <w:t>должность специалиста по муниципальному земельному контролю отсутствует.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835A2">
        <w:rPr>
          <w:rFonts w:ascii="Times New Roman" w:hAnsi="Times New Roman"/>
          <w:sz w:val="28"/>
          <w:szCs w:val="28"/>
          <w:lang w:eastAsia="ar-SA"/>
        </w:rPr>
        <w:t xml:space="preserve">Обязанности по проведению муниципального </w:t>
      </w:r>
      <w:r>
        <w:rPr>
          <w:rFonts w:ascii="Times New Roman" w:hAnsi="Times New Roman"/>
          <w:sz w:val="28"/>
          <w:szCs w:val="28"/>
          <w:lang w:eastAsia="ar-SA"/>
        </w:rPr>
        <w:t xml:space="preserve">земельного </w:t>
      </w:r>
      <w:r w:rsidRPr="00F835A2">
        <w:rPr>
          <w:rFonts w:ascii="Times New Roman" w:hAnsi="Times New Roman"/>
          <w:sz w:val="28"/>
          <w:szCs w:val="28"/>
          <w:lang w:eastAsia="ar-SA"/>
        </w:rPr>
        <w:t>контроля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F63A17">
        <w:rPr>
          <w:rFonts w:ascii="Times New Roman" w:hAnsi="Times New Roman"/>
          <w:sz w:val="28"/>
          <w:szCs w:val="28"/>
          <w:lang w:eastAsia="ar-SA"/>
        </w:rPr>
        <w:t xml:space="preserve">возложены на </w:t>
      </w:r>
      <w:r w:rsidR="00F63A17" w:rsidRPr="00F63A17">
        <w:rPr>
          <w:rFonts w:ascii="Times New Roman" w:hAnsi="Times New Roman"/>
          <w:sz w:val="28"/>
          <w:szCs w:val="28"/>
          <w:lang w:eastAsia="ar-SA"/>
        </w:rPr>
        <w:t>консультант</w:t>
      </w:r>
      <w:r w:rsidR="00F63A17">
        <w:rPr>
          <w:rFonts w:ascii="Times New Roman" w:hAnsi="Times New Roman"/>
          <w:sz w:val="28"/>
          <w:szCs w:val="28"/>
          <w:lang w:eastAsia="ar-SA"/>
        </w:rPr>
        <w:t>а</w:t>
      </w:r>
      <w:r w:rsidR="00F63A17" w:rsidRPr="00F63A17">
        <w:rPr>
          <w:rFonts w:ascii="Times New Roman" w:hAnsi="Times New Roman"/>
          <w:sz w:val="28"/>
          <w:szCs w:val="28"/>
          <w:lang w:eastAsia="ar-SA"/>
        </w:rPr>
        <w:t xml:space="preserve"> отдела по земельным отношениям УМИ Администрации Сосновского муниципального района Нижегородской области</w:t>
      </w:r>
      <w:r w:rsidR="00F63A1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– Гладкову Наталью Борисовну, </w:t>
      </w:r>
      <w:r w:rsidR="00432D4D">
        <w:rPr>
          <w:rFonts w:ascii="Times New Roman" w:hAnsi="Times New Roman"/>
          <w:sz w:val="28"/>
          <w:szCs w:val="28"/>
          <w:lang w:eastAsia="ar-SA"/>
        </w:rPr>
        <w:t xml:space="preserve">начальника отдела </w:t>
      </w:r>
      <w:r>
        <w:rPr>
          <w:rFonts w:ascii="Times New Roman" w:hAnsi="Times New Roman"/>
          <w:sz w:val="28"/>
          <w:szCs w:val="28"/>
          <w:lang w:eastAsia="ar-SA"/>
        </w:rPr>
        <w:t>по имущественным отношениям управления муниципальным имуществом Администрации Сосновского муниципального района Нижегородской области – Жукову Жанну Александровну.</w:t>
      </w:r>
    </w:p>
    <w:p w:rsidR="00A93C1D" w:rsidRPr="000414F5" w:rsidRDefault="00A93C1D" w:rsidP="00A93C1D">
      <w:pPr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0414F5">
        <w:rPr>
          <w:rFonts w:ascii="Times New Roman" w:hAnsi="Times New Roman"/>
          <w:sz w:val="28"/>
          <w:szCs w:val="28"/>
        </w:rPr>
        <w:t>Муниципальный земельный контроль регламентируется следующими нормативными документами: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t>– Земельный Кодекс Росси</w:t>
      </w:r>
      <w:r>
        <w:rPr>
          <w:rFonts w:ascii="Times New Roman" w:hAnsi="Times New Roman"/>
          <w:sz w:val="28"/>
          <w:szCs w:val="28"/>
        </w:rPr>
        <w:t>йской Федерации от 25.10.2001 №</w:t>
      </w:r>
      <w:r w:rsidRPr="000414F5">
        <w:rPr>
          <w:rFonts w:ascii="Times New Roman" w:hAnsi="Times New Roman"/>
          <w:sz w:val="28"/>
          <w:szCs w:val="28"/>
        </w:rPr>
        <w:t>136-ФЗ;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t>– Фе</w:t>
      </w:r>
      <w:r>
        <w:rPr>
          <w:rFonts w:ascii="Times New Roman" w:hAnsi="Times New Roman"/>
          <w:sz w:val="28"/>
          <w:szCs w:val="28"/>
        </w:rPr>
        <w:t>деральный закон от 06.10.2003 №</w:t>
      </w:r>
      <w:r w:rsidRPr="000414F5">
        <w:rPr>
          <w:rFonts w:ascii="Times New Roman" w:hAnsi="Times New Roman"/>
          <w:sz w:val="28"/>
          <w:szCs w:val="28"/>
        </w:rPr>
        <w:t xml:space="preserve">131-ФЗ </w:t>
      </w:r>
      <w:r>
        <w:rPr>
          <w:rFonts w:ascii="Times New Roman" w:hAnsi="Times New Roman"/>
          <w:sz w:val="28"/>
          <w:szCs w:val="28"/>
        </w:rPr>
        <w:t>«</w:t>
      </w:r>
      <w:r w:rsidRPr="000414F5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0414F5">
        <w:rPr>
          <w:rFonts w:ascii="Times New Roman" w:hAnsi="Times New Roman"/>
          <w:sz w:val="28"/>
          <w:szCs w:val="28"/>
        </w:rPr>
        <w:t>;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t>– Ф</w:t>
      </w:r>
      <w:r>
        <w:rPr>
          <w:rFonts w:ascii="Times New Roman" w:hAnsi="Times New Roman"/>
          <w:sz w:val="28"/>
          <w:szCs w:val="28"/>
        </w:rPr>
        <w:t>едеральный закон от 26.12.2008 №</w:t>
      </w:r>
      <w:r w:rsidRPr="000414F5">
        <w:rPr>
          <w:rFonts w:ascii="Times New Roman" w:hAnsi="Times New Roman"/>
          <w:sz w:val="28"/>
          <w:szCs w:val="28"/>
        </w:rPr>
        <w:t xml:space="preserve">294-ФЗ </w:t>
      </w:r>
      <w:r>
        <w:rPr>
          <w:rFonts w:ascii="Times New Roman" w:hAnsi="Times New Roman"/>
          <w:sz w:val="28"/>
          <w:szCs w:val="28"/>
        </w:rPr>
        <w:t>«</w:t>
      </w:r>
      <w:r w:rsidRPr="000414F5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/>
          <w:sz w:val="28"/>
          <w:szCs w:val="28"/>
        </w:rPr>
        <w:t>»</w:t>
      </w:r>
      <w:r w:rsidRPr="000414F5">
        <w:rPr>
          <w:rFonts w:ascii="Times New Roman" w:hAnsi="Times New Roman"/>
          <w:sz w:val="28"/>
          <w:szCs w:val="28"/>
        </w:rPr>
        <w:t>;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lastRenderedPageBreak/>
        <w:t>– Постановление Правительства Нижегоро</w:t>
      </w:r>
      <w:r>
        <w:rPr>
          <w:rFonts w:ascii="Times New Roman" w:hAnsi="Times New Roman"/>
          <w:sz w:val="28"/>
          <w:szCs w:val="28"/>
        </w:rPr>
        <w:t>дской области от 15.05.2015г. №</w:t>
      </w:r>
      <w:r w:rsidRPr="000414F5">
        <w:rPr>
          <w:rFonts w:ascii="Times New Roman" w:hAnsi="Times New Roman"/>
          <w:sz w:val="28"/>
          <w:szCs w:val="28"/>
        </w:rPr>
        <w:t>302 «Об утверждении Порядка осуществления муниципального земельного контроля на территории Нижегородской области»;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t>– Решение Земского собрания Сосновского муниципального района Нижегородской области от 19.10.2016г. №69-р «Об утверждении Положения о порядке организации и осуществления муниципального земельного контроля на территории сельских поселений Сосновского муниципального района Нижегородской области»;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</w:t>
      </w:r>
      <w:r w:rsidRPr="000414F5">
        <w:rPr>
          <w:rFonts w:ascii="Times New Roman" w:hAnsi="Times New Roman"/>
          <w:sz w:val="28"/>
          <w:szCs w:val="28"/>
        </w:rPr>
        <w:t xml:space="preserve">ешение Земского собрания Сосновского муниципального района Нижегородской области от 25.08.2015 №80-р </w:t>
      </w:r>
      <w:r>
        <w:rPr>
          <w:rFonts w:ascii="Times New Roman" w:hAnsi="Times New Roman"/>
          <w:sz w:val="28"/>
          <w:szCs w:val="28"/>
        </w:rPr>
        <w:t>«</w:t>
      </w:r>
      <w:r w:rsidRPr="000414F5">
        <w:rPr>
          <w:rFonts w:ascii="Times New Roman" w:hAnsi="Times New Roman"/>
          <w:sz w:val="28"/>
          <w:szCs w:val="28"/>
        </w:rPr>
        <w:t>Положение «Об управлении муниципальным имуществом Администрации Сосновского муниципального района Ниже</w:t>
      </w:r>
      <w:r>
        <w:rPr>
          <w:rFonts w:ascii="Times New Roman" w:hAnsi="Times New Roman"/>
          <w:sz w:val="28"/>
          <w:szCs w:val="28"/>
        </w:rPr>
        <w:t>городской области»;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</w:t>
      </w:r>
      <w:r w:rsidRPr="000414F5">
        <w:rPr>
          <w:rFonts w:ascii="Times New Roman" w:hAnsi="Times New Roman"/>
          <w:sz w:val="28"/>
          <w:szCs w:val="28"/>
        </w:rPr>
        <w:t>аспоряжение Администрации Сосновского муниципального района Нижегородской области от 05.09.2016г №669-р «О закреплении полномочий по муниципальному земельному контролю на территории сельских поселений Сосновского муниципального района Нижегородской области»;</w:t>
      </w:r>
    </w:p>
    <w:p w:rsidR="00A93C1D" w:rsidRPr="000414F5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14F5">
        <w:rPr>
          <w:rFonts w:ascii="Times New Roman" w:hAnsi="Times New Roman"/>
          <w:sz w:val="28"/>
          <w:szCs w:val="28"/>
        </w:rPr>
        <w:t>Административный регламент взаимодействия Управления Федеральной службы государственной регистрации, кадастра и картографии по Нижегородской области и Администрации Сосновского муниципального района Нижегородской области по осуществлению государственного и муниципального земельного контроля на территории Сосновского муниципального Нижегородской области.</w:t>
      </w:r>
    </w:p>
    <w:p w:rsidR="00A93C1D" w:rsidRDefault="00A93C1D" w:rsidP="00A93C1D">
      <w:pPr>
        <w:jc w:val="both"/>
        <w:rPr>
          <w:rFonts w:ascii="Times New Roman" w:hAnsi="Times New Roman"/>
          <w:sz w:val="28"/>
          <w:szCs w:val="28"/>
        </w:rPr>
      </w:pPr>
      <w:r w:rsidRPr="000414F5">
        <w:rPr>
          <w:rFonts w:ascii="Times New Roman" w:hAnsi="Times New Roman"/>
          <w:sz w:val="28"/>
          <w:szCs w:val="28"/>
        </w:rPr>
        <w:t>- Административный регламент исполнения муниципальной функции по осуществлению муниципального земельного контроля на территории сельских поселений Сосновского муниципального района Нижегородской области, утвержденный постановлением Администрации Сосновского муниципального района Нижег</w:t>
      </w:r>
      <w:r>
        <w:rPr>
          <w:rFonts w:ascii="Times New Roman" w:hAnsi="Times New Roman"/>
          <w:sz w:val="28"/>
          <w:szCs w:val="28"/>
        </w:rPr>
        <w:t>ородской области от 17.01.2017 №4 (с изменениями от 16.07.2018г. № 218).</w:t>
      </w:r>
    </w:p>
    <w:p w:rsidR="00A93C1D" w:rsidRPr="00E22630" w:rsidRDefault="00432D4D" w:rsidP="00A93C1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В период с 01.01.2021</w:t>
      </w:r>
      <w:r w:rsidR="00E5646C">
        <w:rPr>
          <w:rFonts w:ascii="Times New Roman" w:hAnsi="Times New Roman"/>
          <w:sz w:val="28"/>
          <w:szCs w:val="28"/>
          <w:lang w:eastAsia="ar-SA"/>
        </w:rPr>
        <w:t>г. по 3</w:t>
      </w:r>
      <w:r w:rsidR="00F63A17">
        <w:rPr>
          <w:rFonts w:ascii="Times New Roman" w:hAnsi="Times New Roman"/>
          <w:sz w:val="28"/>
          <w:szCs w:val="28"/>
          <w:lang w:eastAsia="ar-SA"/>
        </w:rPr>
        <w:t>1</w:t>
      </w:r>
      <w:r w:rsidR="00E5646C">
        <w:rPr>
          <w:rFonts w:ascii="Times New Roman" w:hAnsi="Times New Roman"/>
          <w:sz w:val="28"/>
          <w:szCs w:val="28"/>
          <w:lang w:eastAsia="ar-SA"/>
        </w:rPr>
        <w:t>.</w:t>
      </w:r>
      <w:r w:rsidR="00F63A17">
        <w:rPr>
          <w:rFonts w:ascii="Times New Roman" w:hAnsi="Times New Roman"/>
          <w:sz w:val="28"/>
          <w:szCs w:val="28"/>
          <w:lang w:eastAsia="ar-SA"/>
        </w:rPr>
        <w:t>12</w:t>
      </w:r>
      <w:r>
        <w:rPr>
          <w:rFonts w:ascii="Times New Roman" w:hAnsi="Times New Roman"/>
          <w:sz w:val="28"/>
          <w:szCs w:val="28"/>
          <w:lang w:eastAsia="ar-SA"/>
        </w:rPr>
        <w:t>.2021</w:t>
      </w:r>
      <w:r w:rsidR="00A93C1D">
        <w:rPr>
          <w:rFonts w:ascii="Times New Roman" w:hAnsi="Times New Roman"/>
          <w:sz w:val="28"/>
          <w:szCs w:val="28"/>
          <w:lang w:eastAsia="ar-SA"/>
        </w:rPr>
        <w:t xml:space="preserve">г. </w:t>
      </w:r>
      <w:r w:rsidR="00A93C1D" w:rsidRPr="00E22630">
        <w:rPr>
          <w:rFonts w:ascii="Times New Roman" w:hAnsi="Times New Roman"/>
          <w:sz w:val="28"/>
          <w:szCs w:val="28"/>
          <w:lang w:eastAsia="ar-SA"/>
        </w:rPr>
        <w:t xml:space="preserve">плановые и внеплановые проверки по муниципальному </w:t>
      </w:r>
      <w:r w:rsidR="00A93C1D">
        <w:rPr>
          <w:rFonts w:ascii="Times New Roman" w:hAnsi="Times New Roman"/>
          <w:sz w:val="28"/>
          <w:szCs w:val="28"/>
          <w:lang w:eastAsia="ar-SA"/>
        </w:rPr>
        <w:t>земельному контролю з</w:t>
      </w:r>
      <w:r w:rsidR="00A93C1D">
        <w:rPr>
          <w:rFonts w:ascii="Times New Roman" w:hAnsi="Times New Roman"/>
          <w:sz w:val="28"/>
          <w:szCs w:val="28"/>
        </w:rPr>
        <w:t>а использованием земель поселений</w:t>
      </w:r>
      <w:r w:rsidR="00A93C1D" w:rsidRPr="00E22630">
        <w:rPr>
          <w:rFonts w:ascii="Times New Roman" w:hAnsi="Times New Roman"/>
          <w:sz w:val="28"/>
          <w:szCs w:val="28"/>
          <w:lang w:eastAsia="ar-SA"/>
        </w:rPr>
        <w:t xml:space="preserve"> не проводились.</w:t>
      </w:r>
    </w:p>
    <w:p w:rsidR="0039126E" w:rsidRDefault="009F17B1" w:rsidP="00663F77">
      <w:pPr>
        <w:spacing w:line="276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Муниципальный контроль в области торговой деятельности </w:t>
      </w:r>
      <w:r w:rsidR="0039126E">
        <w:rPr>
          <w:rFonts w:ascii="Times New Roman" w:hAnsi="Times New Roman"/>
          <w:sz w:val="28"/>
          <w:szCs w:val="28"/>
          <w:lang w:eastAsia="ar-SA"/>
        </w:rPr>
        <w:t>осуществляется управлением экономического развития Администрации Сосновского муниципального района и регламентируется следующими нормативными документами:</w:t>
      </w:r>
    </w:p>
    <w:p w:rsidR="00E22630" w:rsidRPr="00E22630" w:rsidRDefault="00E22630" w:rsidP="00E22630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22630">
        <w:rPr>
          <w:rFonts w:ascii="Times New Roman" w:hAnsi="Times New Roman"/>
          <w:sz w:val="28"/>
          <w:szCs w:val="28"/>
        </w:rPr>
        <w:t xml:space="preserve"> Федеральный закон от 26.12.2008 </w:t>
      </w:r>
      <w:r>
        <w:rPr>
          <w:rFonts w:ascii="Times New Roman" w:hAnsi="Times New Roman"/>
          <w:sz w:val="28"/>
          <w:szCs w:val="28"/>
        </w:rPr>
        <w:t>№</w:t>
      </w:r>
      <w:r w:rsidRPr="00E22630">
        <w:rPr>
          <w:rFonts w:ascii="Times New Roman" w:hAnsi="Times New Roman"/>
          <w:sz w:val="28"/>
          <w:szCs w:val="28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63F77" w:rsidRDefault="00663F77" w:rsidP="00E22630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hyperlink r:id="rId8" w:tgtFrame="_blank" w:history="1">
        <w:r w:rsidRPr="008C7C0F">
          <w:rPr>
            <w:rFonts w:ascii="Times New Roman" w:hAnsi="Times New Roman"/>
            <w:sz w:val="28"/>
            <w:szCs w:val="28"/>
            <w:lang w:eastAsia="ar-SA"/>
          </w:rPr>
          <w:t>Решение Земского собрания Сосновского муниципального района от 28.06.2018 № 51-р "Об утверждении Положения о порядке организации и осуществления муниципального контроля в области торговой деятельности на территории Сосновского муниципального района Нижегородской области"</w:t>
        </w:r>
      </w:hyperlink>
      <w:r>
        <w:rPr>
          <w:rFonts w:ascii="Times New Roman" w:hAnsi="Times New Roman"/>
          <w:sz w:val="28"/>
          <w:szCs w:val="28"/>
          <w:lang w:eastAsia="ar-SA"/>
        </w:rPr>
        <w:t xml:space="preserve"> (с изменениями от 27.09.2018г. № 71-р);</w:t>
      </w:r>
    </w:p>
    <w:p w:rsidR="00663F77" w:rsidRDefault="00663F77" w:rsidP="00663F7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8C7C0F">
        <w:rPr>
          <w:rFonts w:ascii="Times New Roman" w:hAnsi="Times New Roman"/>
          <w:sz w:val="28"/>
          <w:szCs w:val="28"/>
          <w:lang w:eastAsia="ar-SA"/>
        </w:rPr>
        <w:t>Постановление Администрации Сосновского муниципального района от 02.08.2018 №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C7C0F">
        <w:rPr>
          <w:rFonts w:ascii="Times New Roman" w:hAnsi="Times New Roman"/>
          <w:sz w:val="28"/>
          <w:szCs w:val="28"/>
          <w:lang w:eastAsia="ar-SA"/>
        </w:rPr>
        <w:t xml:space="preserve">243 "Об утверждении Административного регламента по исполнению муниципальной функции "Осуществление муниципального контроля в области торговой деятельности на территории Сосновского </w:t>
      </w:r>
      <w:r w:rsidRPr="008C7C0F">
        <w:rPr>
          <w:rFonts w:ascii="Times New Roman" w:hAnsi="Times New Roman"/>
          <w:sz w:val="28"/>
          <w:szCs w:val="28"/>
          <w:lang w:eastAsia="ar-SA"/>
        </w:rPr>
        <w:lastRenderedPageBreak/>
        <w:t>муниципальн</w:t>
      </w:r>
      <w:r>
        <w:rPr>
          <w:rFonts w:ascii="Times New Roman" w:hAnsi="Times New Roman"/>
          <w:sz w:val="28"/>
          <w:szCs w:val="28"/>
          <w:lang w:eastAsia="ar-SA"/>
        </w:rPr>
        <w:t>ого района Нижегородской области</w:t>
      </w:r>
      <w:r w:rsidRPr="008C7C0F">
        <w:rPr>
          <w:rFonts w:ascii="Times New Roman" w:hAnsi="Times New Roman"/>
          <w:sz w:val="28"/>
          <w:szCs w:val="28"/>
          <w:lang w:eastAsia="ar-SA"/>
        </w:rPr>
        <w:t>"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E22630" w:rsidRPr="00E22630" w:rsidRDefault="00432D4D" w:rsidP="006174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В период с 01.01.2021</w:t>
      </w:r>
      <w:r w:rsidR="00E5646C">
        <w:rPr>
          <w:rFonts w:ascii="Times New Roman" w:hAnsi="Times New Roman"/>
          <w:sz w:val="28"/>
          <w:szCs w:val="28"/>
          <w:lang w:eastAsia="ar-SA"/>
        </w:rPr>
        <w:t xml:space="preserve">г. по </w:t>
      </w:r>
      <w:r w:rsidR="00F63A17">
        <w:rPr>
          <w:rFonts w:ascii="Times New Roman" w:hAnsi="Times New Roman"/>
          <w:sz w:val="28"/>
          <w:szCs w:val="28"/>
          <w:lang w:eastAsia="ar-SA"/>
        </w:rPr>
        <w:t>31</w:t>
      </w:r>
      <w:r w:rsidR="00E5646C">
        <w:rPr>
          <w:rFonts w:ascii="Times New Roman" w:hAnsi="Times New Roman"/>
          <w:sz w:val="28"/>
          <w:szCs w:val="28"/>
          <w:lang w:eastAsia="ar-SA"/>
        </w:rPr>
        <w:t>.</w:t>
      </w:r>
      <w:r w:rsidR="00F63A17">
        <w:rPr>
          <w:rFonts w:ascii="Times New Roman" w:hAnsi="Times New Roman"/>
          <w:sz w:val="28"/>
          <w:szCs w:val="28"/>
          <w:lang w:eastAsia="ar-SA"/>
        </w:rPr>
        <w:t>12</w:t>
      </w:r>
      <w:r>
        <w:rPr>
          <w:rFonts w:ascii="Times New Roman" w:hAnsi="Times New Roman"/>
          <w:sz w:val="28"/>
          <w:szCs w:val="28"/>
          <w:lang w:eastAsia="ar-SA"/>
        </w:rPr>
        <w:t>.2021</w:t>
      </w:r>
      <w:r w:rsidR="00E22630">
        <w:rPr>
          <w:rFonts w:ascii="Times New Roman" w:hAnsi="Times New Roman"/>
          <w:sz w:val="28"/>
          <w:szCs w:val="28"/>
          <w:lang w:eastAsia="ar-SA"/>
        </w:rPr>
        <w:t xml:space="preserve">г. </w:t>
      </w:r>
      <w:r w:rsidR="00E22630" w:rsidRPr="00E22630">
        <w:rPr>
          <w:rFonts w:ascii="Times New Roman" w:hAnsi="Times New Roman"/>
          <w:sz w:val="28"/>
          <w:szCs w:val="28"/>
          <w:lang w:eastAsia="ar-SA"/>
        </w:rPr>
        <w:t>плановые и внеплановые проверки по муниципальному контролю в области торговой деятельности не проводились.</w:t>
      </w:r>
    </w:p>
    <w:p w:rsidR="00E22630" w:rsidRDefault="00E22630" w:rsidP="006174F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Ежегодный план проведения плановых проверок юридических лиц и индивид</w:t>
      </w:r>
      <w:r w:rsidR="00432D4D">
        <w:rPr>
          <w:rFonts w:ascii="Times New Roman" w:hAnsi="Times New Roman"/>
          <w:sz w:val="28"/>
          <w:szCs w:val="28"/>
          <w:lang w:eastAsia="ar-SA"/>
        </w:rPr>
        <w:t>уальных предпринимателей на 2021</w:t>
      </w:r>
      <w:r>
        <w:rPr>
          <w:rFonts w:ascii="Times New Roman" w:hAnsi="Times New Roman"/>
          <w:sz w:val="28"/>
          <w:szCs w:val="28"/>
          <w:lang w:eastAsia="ar-SA"/>
        </w:rPr>
        <w:t xml:space="preserve"> год по муниципальному контролю в области торговой деятельности не разрабатывался и не утверждался.</w:t>
      </w:r>
    </w:p>
    <w:p w:rsidR="0039126E" w:rsidRDefault="0039126E" w:rsidP="006174F3">
      <w:pPr>
        <w:spacing w:line="276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="00E22630" w:rsidRPr="003B4DDA">
        <w:rPr>
          <w:rFonts w:ascii="Times New Roman" w:hAnsi="Times New Roman"/>
          <w:sz w:val="28"/>
          <w:szCs w:val="28"/>
          <w:lang w:eastAsia="ar-SA"/>
        </w:rPr>
        <w:t xml:space="preserve">Количество штатных единиц, предусматривающих выполнение функций по муниципальному контролю – 1 единица. </w:t>
      </w:r>
      <w:r w:rsidR="00E22630">
        <w:rPr>
          <w:rFonts w:ascii="Times New Roman" w:hAnsi="Times New Roman"/>
          <w:sz w:val="28"/>
          <w:szCs w:val="28"/>
          <w:lang w:eastAsia="ar-SA"/>
        </w:rPr>
        <w:t xml:space="preserve">Обязанности по проведению муниципального контроля в области торговой деятельности возложены </w:t>
      </w:r>
      <w:r w:rsidR="006174F3">
        <w:rPr>
          <w:rFonts w:ascii="Times New Roman" w:hAnsi="Times New Roman"/>
          <w:sz w:val="28"/>
          <w:szCs w:val="28"/>
          <w:lang w:eastAsia="ar-SA"/>
        </w:rPr>
        <w:t>консультанта управления экономического развития администрации Сосновского муниципального района.</w:t>
      </w:r>
    </w:p>
    <w:p w:rsidR="0027605A" w:rsidRDefault="0027605A" w:rsidP="0027605A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Муниципальный жилищный </w:t>
      </w:r>
      <w:r>
        <w:rPr>
          <w:rFonts w:ascii="Times New Roman" w:hAnsi="Times New Roman"/>
          <w:sz w:val="28"/>
          <w:szCs w:val="28"/>
          <w:lang w:eastAsia="ar-SA"/>
        </w:rPr>
        <w:t>контроль осуществляется отделом ЖКХ управления ЖКХ и ЧС Администрации Сосновского муниципального района и регламентируется следующими нормативными документами:</w:t>
      </w:r>
    </w:p>
    <w:p w:rsidR="00E22630" w:rsidRDefault="00E22630" w:rsidP="00E22630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ar-SA"/>
        </w:rPr>
      </w:pPr>
      <w:r w:rsidRPr="00E73D22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 xml:space="preserve">Постановление Администрации </w:t>
      </w:r>
      <w:r w:rsidRPr="00E73D22">
        <w:rPr>
          <w:rFonts w:ascii="Times New Roman" w:hAnsi="Times New Roman"/>
          <w:sz w:val="28"/>
          <w:szCs w:val="28"/>
          <w:lang w:eastAsia="ar-SA"/>
        </w:rPr>
        <w:t>Соснов</w:t>
      </w:r>
      <w:r>
        <w:rPr>
          <w:rFonts w:ascii="Times New Roman" w:hAnsi="Times New Roman"/>
          <w:sz w:val="28"/>
          <w:szCs w:val="28"/>
          <w:lang w:eastAsia="ar-SA"/>
        </w:rPr>
        <w:t>ского муниципального района</w:t>
      </w:r>
      <w:r w:rsidRPr="0070473E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Нижегородской области от 23.05.2013 № 133</w:t>
      </w:r>
      <w:r w:rsidRPr="00E73D22">
        <w:rPr>
          <w:rFonts w:ascii="Times New Roman" w:hAnsi="Times New Roman"/>
          <w:sz w:val="28"/>
          <w:szCs w:val="28"/>
          <w:lang w:eastAsia="ar-SA"/>
        </w:rPr>
        <w:t xml:space="preserve"> «</w:t>
      </w:r>
      <w:r>
        <w:rPr>
          <w:rFonts w:ascii="Times New Roman" w:hAnsi="Times New Roman"/>
          <w:sz w:val="28"/>
          <w:szCs w:val="28"/>
          <w:lang w:eastAsia="ar-SA"/>
        </w:rPr>
        <w:t xml:space="preserve">О порядке организации и осуществлении муниципального жилищного контроля </w:t>
      </w:r>
      <w:r w:rsidRPr="00E73D22">
        <w:rPr>
          <w:rFonts w:ascii="Times New Roman" w:hAnsi="Times New Roman"/>
          <w:sz w:val="28"/>
          <w:szCs w:val="28"/>
          <w:lang w:eastAsia="ar-SA"/>
        </w:rPr>
        <w:t xml:space="preserve">на территории Сосновского </w:t>
      </w:r>
      <w:r>
        <w:rPr>
          <w:rFonts w:ascii="Times New Roman" w:hAnsi="Times New Roman"/>
          <w:sz w:val="28"/>
          <w:szCs w:val="28"/>
          <w:lang w:eastAsia="ar-SA"/>
        </w:rPr>
        <w:t xml:space="preserve">муниципального </w:t>
      </w:r>
      <w:r w:rsidRPr="00E73D22">
        <w:rPr>
          <w:rFonts w:ascii="Times New Roman" w:hAnsi="Times New Roman"/>
          <w:sz w:val="28"/>
          <w:szCs w:val="28"/>
          <w:lang w:eastAsia="ar-SA"/>
        </w:rPr>
        <w:t>района</w:t>
      </w:r>
      <w:r>
        <w:rPr>
          <w:rFonts w:ascii="Times New Roman" w:hAnsi="Times New Roman"/>
          <w:sz w:val="28"/>
          <w:szCs w:val="28"/>
          <w:lang w:eastAsia="ar-SA"/>
        </w:rPr>
        <w:t xml:space="preserve"> Нижегородской области</w:t>
      </w:r>
      <w:r w:rsidRPr="00E73D22">
        <w:rPr>
          <w:rFonts w:ascii="Times New Roman" w:hAnsi="Times New Roman"/>
          <w:sz w:val="28"/>
          <w:szCs w:val="28"/>
          <w:lang w:eastAsia="ar-SA"/>
        </w:rPr>
        <w:t>»;</w:t>
      </w:r>
    </w:p>
    <w:p w:rsidR="00E22630" w:rsidRDefault="00E22630" w:rsidP="00E22630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Постановление Администрации Сосновского муниципального района Нижегородской области от 16.01.2018 № 11 «Об утверждении административного регламента «Взаимодействие органов муниципального жилищного контроля с государственной жилищной инспекцией Нижегородской области при осуществлении муниципального жилищного контроля» (с изменениями от 24.07.2018 № 226</w:t>
      </w:r>
      <w:r w:rsidR="00A93C1D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B53644">
        <w:rPr>
          <w:rFonts w:ascii="Times New Roman" w:hAnsi="Times New Roman"/>
          <w:sz w:val="28"/>
          <w:szCs w:val="28"/>
          <w:lang w:val="en-US" w:eastAsia="ar-SA"/>
        </w:rPr>
        <w:t>19.06</w:t>
      </w:r>
      <w:r w:rsidR="00B53644">
        <w:rPr>
          <w:rFonts w:ascii="Times New Roman" w:hAnsi="Times New Roman"/>
          <w:sz w:val="28"/>
          <w:szCs w:val="28"/>
          <w:lang w:eastAsia="ar-SA"/>
        </w:rPr>
        <w:t xml:space="preserve">.2019г. № 192, </w:t>
      </w:r>
      <w:r w:rsidR="00A93C1D">
        <w:rPr>
          <w:rFonts w:ascii="Times New Roman" w:hAnsi="Times New Roman"/>
          <w:sz w:val="28"/>
          <w:szCs w:val="28"/>
          <w:lang w:eastAsia="ar-SA"/>
        </w:rPr>
        <w:t>17.10.2019г. № 315</w:t>
      </w:r>
      <w:r w:rsidR="00E5646C">
        <w:rPr>
          <w:rFonts w:ascii="Times New Roman" w:hAnsi="Times New Roman"/>
          <w:sz w:val="28"/>
          <w:szCs w:val="28"/>
          <w:lang w:eastAsia="ar-SA"/>
        </w:rPr>
        <w:t>, 27.02.2020г. № 102</w:t>
      </w:r>
      <w:r>
        <w:rPr>
          <w:rFonts w:ascii="Times New Roman" w:hAnsi="Times New Roman"/>
          <w:sz w:val="28"/>
          <w:szCs w:val="28"/>
          <w:lang w:eastAsia="ar-SA"/>
        </w:rPr>
        <w:t>).</w:t>
      </w:r>
    </w:p>
    <w:p w:rsidR="00AA361D" w:rsidRPr="00E22630" w:rsidRDefault="00663F77" w:rsidP="006174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период с </w:t>
      </w:r>
      <w:r w:rsidR="00F63A17">
        <w:rPr>
          <w:rFonts w:ascii="Times New Roman" w:hAnsi="Times New Roman"/>
          <w:sz w:val="28"/>
          <w:szCs w:val="28"/>
          <w:lang w:eastAsia="ar-SA"/>
        </w:rPr>
        <w:t>01.01.2021г. по 31</w:t>
      </w:r>
      <w:r w:rsidR="00E5646C">
        <w:rPr>
          <w:rFonts w:ascii="Times New Roman" w:hAnsi="Times New Roman"/>
          <w:sz w:val="28"/>
          <w:szCs w:val="28"/>
          <w:lang w:eastAsia="ar-SA"/>
        </w:rPr>
        <w:t>.</w:t>
      </w:r>
      <w:r w:rsidR="00F63A17">
        <w:rPr>
          <w:rFonts w:ascii="Times New Roman" w:hAnsi="Times New Roman"/>
          <w:sz w:val="28"/>
          <w:szCs w:val="28"/>
          <w:lang w:eastAsia="ar-SA"/>
        </w:rPr>
        <w:t>12</w:t>
      </w:r>
      <w:bookmarkStart w:id="0" w:name="_GoBack"/>
      <w:bookmarkEnd w:id="0"/>
      <w:r w:rsidR="00A93C1D">
        <w:rPr>
          <w:rFonts w:ascii="Times New Roman" w:hAnsi="Times New Roman"/>
          <w:sz w:val="28"/>
          <w:szCs w:val="28"/>
          <w:lang w:eastAsia="ar-SA"/>
        </w:rPr>
        <w:t>.202</w:t>
      </w:r>
      <w:r w:rsidR="00432D4D">
        <w:rPr>
          <w:rFonts w:ascii="Times New Roman" w:hAnsi="Times New Roman"/>
          <w:sz w:val="28"/>
          <w:szCs w:val="28"/>
          <w:lang w:eastAsia="ar-SA"/>
        </w:rPr>
        <w:t>1</w:t>
      </w:r>
      <w:r w:rsidR="00AA361D">
        <w:rPr>
          <w:rFonts w:ascii="Times New Roman" w:hAnsi="Times New Roman"/>
          <w:sz w:val="28"/>
          <w:szCs w:val="28"/>
          <w:lang w:eastAsia="ar-SA"/>
        </w:rPr>
        <w:t xml:space="preserve">г. </w:t>
      </w:r>
      <w:r w:rsidR="00E22630" w:rsidRPr="00E22630">
        <w:rPr>
          <w:rFonts w:ascii="Times New Roman" w:hAnsi="Times New Roman"/>
          <w:sz w:val="28"/>
          <w:szCs w:val="28"/>
          <w:lang w:eastAsia="ar-SA"/>
        </w:rPr>
        <w:t>плановые и внеплановые проверки по муниципальному</w:t>
      </w:r>
      <w:r w:rsidR="00EB1ACB">
        <w:rPr>
          <w:rFonts w:ascii="Times New Roman" w:hAnsi="Times New Roman"/>
          <w:sz w:val="28"/>
          <w:szCs w:val="28"/>
          <w:lang w:eastAsia="ar-SA"/>
        </w:rPr>
        <w:t xml:space="preserve"> жилищному</w:t>
      </w:r>
      <w:r w:rsidR="00E22630" w:rsidRPr="00E22630">
        <w:rPr>
          <w:rFonts w:ascii="Times New Roman" w:hAnsi="Times New Roman"/>
          <w:sz w:val="28"/>
          <w:szCs w:val="28"/>
          <w:lang w:eastAsia="ar-SA"/>
        </w:rPr>
        <w:t xml:space="preserve"> контролю не проводились.</w:t>
      </w:r>
    </w:p>
    <w:p w:rsidR="00AA361D" w:rsidRDefault="00AA361D" w:rsidP="00AA361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Ежегодный план проведения плановых проверок юридических лиц и индиви</w:t>
      </w:r>
      <w:r w:rsidR="00A93C1D">
        <w:rPr>
          <w:rFonts w:ascii="Times New Roman" w:hAnsi="Times New Roman"/>
          <w:sz w:val="28"/>
          <w:szCs w:val="28"/>
          <w:lang w:eastAsia="ar-SA"/>
        </w:rPr>
        <w:t>д</w:t>
      </w:r>
      <w:r w:rsidR="00432D4D">
        <w:rPr>
          <w:rFonts w:ascii="Times New Roman" w:hAnsi="Times New Roman"/>
          <w:sz w:val="28"/>
          <w:szCs w:val="28"/>
          <w:lang w:eastAsia="ar-SA"/>
        </w:rPr>
        <w:t>уальных предпринимателей на 2021</w:t>
      </w:r>
      <w:r>
        <w:rPr>
          <w:rFonts w:ascii="Times New Roman" w:hAnsi="Times New Roman"/>
          <w:sz w:val="28"/>
          <w:szCs w:val="28"/>
          <w:lang w:eastAsia="ar-SA"/>
        </w:rPr>
        <w:t xml:space="preserve"> год по муниципальному </w:t>
      </w:r>
      <w:r>
        <w:rPr>
          <w:rFonts w:ascii="Times New Roman" w:hAnsi="Times New Roman"/>
          <w:sz w:val="28"/>
          <w:szCs w:val="28"/>
        </w:rPr>
        <w:t xml:space="preserve">жилищному </w:t>
      </w:r>
      <w:r>
        <w:rPr>
          <w:rFonts w:ascii="Times New Roman" w:hAnsi="Times New Roman"/>
          <w:sz w:val="28"/>
          <w:szCs w:val="28"/>
          <w:lang w:eastAsia="ar-SA"/>
        </w:rPr>
        <w:t>контролю и не разрабатывался, и не утверждался.</w:t>
      </w:r>
    </w:p>
    <w:p w:rsidR="0027605A" w:rsidRDefault="00E22630" w:rsidP="0027605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4DDA">
        <w:rPr>
          <w:rFonts w:ascii="Times New Roman" w:hAnsi="Times New Roman"/>
          <w:sz w:val="28"/>
          <w:szCs w:val="28"/>
          <w:lang w:eastAsia="ar-SA"/>
        </w:rPr>
        <w:t xml:space="preserve">Количество штатных единиц, предусматривающих выполнение функций по муниципальному контролю – 1 единица. </w:t>
      </w:r>
      <w:r w:rsidR="0027605A" w:rsidRPr="00F835A2">
        <w:rPr>
          <w:rFonts w:ascii="Times New Roman" w:hAnsi="Times New Roman"/>
          <w:sz w:val="28"/>
          <w:szCs w:val="28"/>
          <w:lang w:eastAsia="ar-SA"/>
        </w:rPr>
        <w:t>Обязанности по проведению муниципального к</w:t>
      </w:r>
      <w:r w:rsidR="0027605A">
        <w:rPr>
          <w:rFonts w:ascii="Times New Roman" w:hAnsi="Times New Roman"/>
          <w:sz w:val="28"/>
          <w:szCs w:val="28"/>
          <w:lang w:eastAsia="ar-SA"/>
        </w:rPr>
        <w:t>онтроля возложены на должностное</w:t>
      </w:r>
      <w:r w:rsidR="0027605A" w:rsidRPr="00F835A2">
        <w:rPr>
          <w:rFonts w:ascii="Times New Roman" w:hAnsi="Times New Roman"/>
          <w:sz w:val="28"/>
          <w:szCs w:val="28"/>
          <w:lang w:eastAsia="ar-SA"/>
        </w:rPr>
        <w:t xml:space="preserve"> лиц</w:t>
      </w:r>
      <w:r w:rsidR="0027605A">
        <w:rPr>
          <w:rFonts w:ascii="Times New Roman" w:hAnsi="Times New Roman"/>
          <w:sz w:val="28"/>
          <w:szCs w:val="28"/>
          <w:lang w:eastAsia="ar-SA"/>
        </w:rPr>
        <w:t>о</w:t>
      </w:r>
      <w:r w:rsidR="0027605A" w:rsidRPr="00F835A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7605A">
        <w:rPr>
          <w:rFonts w:ascii="Times New Roman" w:hAnsi="Times New Roman"/>
          <w:sz w:val="28"/>
          <w:szCs w:val="28"/>
          <w:lang w:eastAsia="ar-SA"/>
        </w:rPr>
        <w:t>отдела ЖКХ управления ЖКХ и ЧС</w:t>
      </w:r>
      <w:r w:rsidR="0027605A" w:rsidRPr="00F835A2">
        <w:rPr>
          <w:rFonts w:ascii="Times New Roman" w:hAnsi="Times New Roman"/>
          <w:sz w:val="28"/>
          <w:szCs w:val="28"/>
          <w:lang w:eastAsia="ar-SA"/>
        </w:rPr>
        <w:t xml:space="preserve"> Администрации Сосновского муниципального района </w:t>
      </w:r>
      <w:r w:rsidR="0027605A">
        <w:rPr>
          <w:rFonts w:ascii="Times New Roman" w:hAnsi="Times New Roman"/>
          <w:sz w:val="28"/>
          <w:szCs w:val="28"/>
          <w:lang w:eastAsia="ar-SA"/>
        </w:rPr>
        <w:t>которое является муниципальным жилищным инспектором.</w:t>
      </w:r>
    </w:p>
    <w:p w:rsidR="00D44078" w:rsidRDefault="00D44078" w:rsidP="00C73CCD">
      <w:pPr>
        <w:jc w:val="both"/>
        <w:rPr>
          <w:rFonts w:ascii="Times New Roman" w:hAnsi="Times New Roman"/>
          <w:sz w:val="27"/>
          <w:szCs w:val="27"/>
          <w:lang w:eastAsia="ar-SA"/>
        </w:rPr>
      </w:pPr>
    </w:p>
    <w:p w:rsidR="009F17B1" w:rsidRDefault="00B034A5" w:rsidP="009F17B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экономического развития</w:t>
      </w:r>
    </w:p>
    <w:p w:rsidR="00B034A5" w:rsidRDefault="00B034A5" w:rsidP="009F17B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Сосновского муниципального района                </w:t>
      </w:r>
      <w:proofErr w:type="spellStart"/>
      <w:r>
        <w:rPr>
          <w:rFonts w:ascii="Times New Roman" w:hAnsi="Times New Roman"/>
          <w:sz w:val="28"/>
          <w:szCs w:val="28"/>
        </w:rPr>
        <w:t>Е.Ю.Ремизова</w:t>
      </w:r>
      <w:proofErr w:type="spellEnd"/>
    </w:p>
    <w:p w:rsidR="00D44078" w:rsidRDefault="00D44078" w:rsidP="009F17B1">
      <w:pPr>
        <w:jc w:val="both"/>
        <w:rPr>
          <w:rFonts w:ascii="Times New Roman" w:hAnsi="Times New Roman"/>
          <w:sz w:val="28"/>
          <w:szCs w:val="28"/>
        </w:rPr>
      </w:pPr>
    </w:p>
    <w:p w:rsidR="00D44078" w:rsidRPr="00D44078" w:rsidRDefault="00A93C1D" w:rsidP="009F17B1">
      <w:pPr>
        <w:jc w:val="both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Крошилина</w:t>
      </w:r>
      <w:proofErr w:type="spellEnd"/>
      <w:r>
        <w:rPr>
          <w:rFonts w:ascii="Times New Roman" w:hAnsi="Times New Roman"/>
          <w:sz w:val="22"/>
          <w:szCs w:val="22"/>
        </w:rPr>
        <w:t xml:space="preserve"> А.В.</w:t>
      </w:r>
    </w:p>
    <w:p w:rsidR="00D44078" w:rsidRPr="00D44078" w:rsidRDefault="00D44078" w:rsidP="009F17B1">
      <w:pPr>
        <w:jc w:val="both"/>
        <w:rPr>
          <w:rFonts w:ascii="Times New Roman" w:hAnsi="Times New Roman"/>
          <w:sz w:val="22"/>
          <w:szCs w:val="22"/>
        </w:rPr>
      </w:pPr>
      <w:r w:rsidRPr="00D44078">
        <w:rPr>
          <w:rFonts w:ascii="Times New Roman" w:hAnsi="Times New Roman"/>
          <w:sz w:val="22"/>
          <w:szCs w:val="22"/>
        </w:rPr>
        <w:t>8(831)74-2-71-86</w:t>
      </w:r>
    </w:p>
    <w:sectPr w:rsidR="00D44078" w:rsidRPr="00D44078" w:rsidSect="00375F82">
      <w:footnotePr>
        <w:pos w:val="beneathText"/>
        <w:numRestart w:val="eachPage"/>
      </w:footnotePr>
      <w:endnotePr>
        <w:numFmt w:val="decimal"/>
      </w:endnotePr>
      <w:pgSz w:w="11905" w:h="16837"/>
      <w:pgMar w:top="397" w:right="851" w:bottom="39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4662D44"/>
    <w:multiLevelType w:val="hybridMultilevel"/>
    <w:tmpl w:val="31BA3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173AD"/>
    <w:multiLevelType w:val="singleLevel"/>
    <w:tmpl w:val="E9A055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618456C7"/>
    <w:multiLevelType w:val="singleLevel"/>
    <w:tmpl w:val="D32CC4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626C1F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6F72086"/>
    <w:multiLevelType w:val="singleLevel"/>
    <w:tmpl w:val="D1F2C6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</w:footnotePr>
  <w:endnotePr>
    <w:numFmt w:val="decimal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11"/>
    <w:rsid w:val="00056E85"/>
    <w:rsid w:val="0006014B"/>
    <w:rsid w:val="000611CA"/>
    <w:rsid w:val="00080DAC"/>
    <w:rsid w:val="000A2EF4"/>
    <w:rsid w:val="00125A9D"/>
    <w:rsid w:val="0014027C"/>
    <w:rsid w:val="001C3F94"/>
    <w:rsid w:val="001F3DD7"/>
    <w:rsid w:val="00207A40"/>
    <w:rsid w:val="00224135"/>
    <w:rsid w:val="0023752D"/>
    <w:rsid w:val="00260C0E"/>
    <w:rsid w:val="0027605A"/>
    <w:rsid w:val="00281907"/>
    <w:rsid w:val="00284CC5"/>
    <w:rsid w:val="002D2F1F"/>
    <w:rsid w:val="002D7F98"/>
    <w:rsid w:val="002F66C1"/>
    <w:rsid w:val="003021F3"/>
    <w:rsid w:val="00305D76"/>
    <w:rsid w:val="00326BB4"/>
    <w:rsid w:val="003435F0"/>
    <w:rsid w:val="00352376"/>
    <w:rsid w:val="00360386"/>
    <w:rsid w:val="00363344"/>
    <w:rsid w:val="00364997"/>
    <w:rsid w:val="00375F82"/>
    <w:rsid w:val="0039126E"/>
    <w:rsid w:val="003A252E"/>
    <w:rsid w:val="003B02A1"/>
    <w:rsid w:val="003B1B11"/>
    <w:rsid w:val="003F073A"/>
    <w:rsid w:val="003F62DD"/>
    <w:rsid w:val="00407390"/>
    <w:rsid w:val="00432D4D"/>
    <w:rsid w:val="00442CD7"/>
    <w:rsid w:val="004851B1"/>
    <w:rsid w:val="004D618D"/>
    <w:rsid w:val="004E13C5"/>
    <w:rsid w:val="004E7DF7"/>
    <w:rsid w:val="00524069"/>
    <w:rsid w:val="0052424F"/>
    <w:rsid w:val="005328EA"/>
    <w:rsid w:val="005408AF"/>
    <w:rsid w:val="00555C18"/>
    <w:rsid w:val="006002AA"/>
    <w:rsid w:val="006174F3"/>
    <w:rsid w:val="00625885"/>
    <w:rsid w:val="00635427"/>
    <w:rsid w:val="00635A4D"/>
    <w:rsid w:val="00663F77"/>
    <w:rsid w:val="006905BB"/>
    <w:rsid w:val="00695777"/>
    <w:rsid w:val="006C249B"/>
    <w:rsid w:val="006C78B8"/>
    <w:rsid w:val="006F2CF9"/>
    <w:rsid w:val="006F3504"/>
    <w:rsid w:val="0072202C"/>
    <w:rsid w:val="00744929"/>
    <w:rsid w:val="00745FAC"/>
    <w:rsid w:val="00784153"/>
    <w:rsid w:val="007E3873"/>
    <w:rsid w:val="007F3E19"/>
    <w:rsid w:val="0082288C"/>
    <w:rsid w:val="00903B8B"/>
    <w:rsid w:val="00905EC0"/>
    <w:rsid w:val="009303D4"/>
    <w:rsid w:val="009517E3"/>
    <w:rsid w:val="009556ED"/>
    <w:rsid w:val="00956FF1"/>
    <w:rsid w:val="009757E6"/>
    <w:rsid w:val="00996F88"/>
    <w:rsid w:val="00997D40"/>
    <w:rsid w:val="009B76DB"/>
    <w:rsid w:val="009C40DE"/>
    <w:rsid w:val="009E06EE"/>
    <w:rsid w:val="009E7111"/>
    <w:rsid w:val="009F17B1"/>
    <w:rsid w:val="009F1FAC"/>
    <w:rsid w:val="009F202F"/>
    <w:rsid w:val="00A31CE9"/>
    <w:rsid w:val="00A83CDD"/>
    <w:rsid w:val="00A93C1D"/>
    <w:rsid w:val="00AA361D"/>
    <w:rsid w:val="00AD1004"/>
    <w:rsid w:val="00AE46B3"/>
    <w:rsid w:val="00B034A5"/>
    <w:rsid w:val="00B14B13"/>
    <w:rsid w:val="00B512A3"/>
    <w:rsid w:val="00B51BAF"/>
    <w:rsid w:val="00B53644"/>
    <w:rsid w:val="00B756D9"/>
    <w:rsid w:val="00BE7E2A"/>
    <w:rsid w:val="00C329EE"/>
    <w:rsid w:val="00C460BC"/>
    <w:rsid w:val="00C56347"/>
    <w:rsid w:val="00C73CCD"/>
    <w:rsid w:val="00C87AFC"/>
    <w:rsid w:val="00CB7EF7"/>
    <w:rsid w:val="00CD0F2E"/>
    <w:rsid w:val="00D153FF"/>
    <w:rsid w:val="00D32C12"/>
    <w:rsid w:val="00D44078"/>
    <w:rsid w:val="00D544BF"/>
    <w:rsid w:val="00D6003D"/>
    <w:rsid w:val="00D644E9"/>
    <w:rsid w:val="00DD6073"/>
    <w:rsid w:val="00DE1376"/>
    <w:rsid w:val="00E213F1"/>
    <w:rsid w:val="00E21A5B"/>
    <w:rsid w:val="00E22630"/>
    <w:rsid w:val="00E305FD"/>
    <w:rsid w:val="00E546C0"/>
    <w:rsid w:val="00E5646C"/>
    <w:rsid w:val="00E67006"/>
    <w:rsid w:val="00E73360"/>
    <w:rsid w:val="00E8027B"/>
    <w:rsid w:val="00EA1FB9"/>
    <w:rsid w:val="00EB103C"/>
    <w:rsid w:val="00EB1ACB"/>
    <w:rsid w:val="00EB3185"/>
    <w:rsid w:val="00ED2697"/>
    <w:rsid w:val="00EF3D78"/>
    <w:rsid w:val="00F30F86"/>
    <w:rsid w:val="00F33165"/>
    <w:rsid w:val="00F3486F"/>
    <w:rsid w:val="00F44DAD"/>
    <w:rsid w:val="00F63A17"/>
    <w:rsid w:val="00F92149"/>
    <w:rsid w:val="00FA39AB"/>
    <w:rsid w:val="00FA6108"/>
    <w:rsid w:val="00FC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8324CD-24BA-4FAC-87D2-B2423E2E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Arial" w:eastAsia="Arial Unicode MS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82288C"/>
    <w:pPr>
      <w:keepNext/>
      <w:widowControl/>
      <w:numPr>
        <w:numId w:val="1"/>
      </w:numPr>
      <w:outlineLvl w:val="0"/>
    </w:pPr>
    <w:rPr>
      <w:rFonts w:ascii="Times New Roman" w:eastAsia="Times New Roman" w:hAnsi="Times New Roman"/>
      <w:b/>
      <w:bCs/>
      <w:kern w:val="0"/>
      <w:sz w:val="32"/>
      <w:lang w:val="x-none"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202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Hyperlink"/>
    <w:semiHidden/>
    <w:rPr>
      <w:color w:val="0000FF"/>
      <w:u w:val="single"/>
    </w:rPr>
  </w:style>
  <w:style w:type="character" w:customStyle="1" w:styleId="a4">
    <w:name w:val="Символ сноски"/>
  </w:style>
  <w:style w:type="character" w:customStyle="1" w:styleId="a5">
    <w:name w:val="Символы концевой сноски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cs="Tahoma"/>
      <w:sz w:val="28"/>
      <w:szCs w:val="28"/>
    </w:rPr>
  </w:style>
  <w:style w:type="paragraph" w:styleId="a7">
    <w:name w:val="Body Text"/>
    <w:basedOn w:val="a"/>
    <w:semiHidden/>
    <w:pPr>
      <w:spacing w:after="120"/>
    </w:pPr>
  </w:style>
  <w:style w:type="paragraph" w:styleId="a8">
    <w:name w:val="Title"/>
    <w:basedOn w:val="a6"/>
    <w:next w:val="a9"/>
    <w:qFormat/>
  </w:style>
  <w:style w:type="paragraph" w:styleId="a9">
    <w:name w:val="Subtitle"/>
    <w:basedOn w:val="a6"/>
    <w:next w:val="a7"/>
    <w:qFormat/>
    <w:pPr>
      <w:jc w:val="center"/>
    </w:pPr>
    <w:rPr>
      <w:i/>
      <w:iCs/>
    </w:rPr>
  </w:style>
  <w:style w:type="paragraph" w:styleId="aa">
    <w:name w:val="List"/>
    <w:basedOn w:val="a7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styleId="ac">
    <w:name w:val="Balloon Text"/>
    <w:basedOn w:val="a"/>
    <w:link w:val="ad"/>
    <w:uiPriority w:val="99"/>
    <w:semiHidden/>
    <w:unhideWhenUsed/>
    <w:rsid w:val="00D644E9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644E9"/>
    <w:rPr>
      <w:rFonts w:ascii="Tahoma" w:eastAsia="Arial Unicode MS" w:hAnsi="Tahoma" w:cs="Tahoma"/>
      <w:kern w:val="1"/>
      <w:sz w:val="16"/>
      <w:szCs w:val="16"/>
    </w:rPr>
  </w:style>
  <w:style w:type="character" w:customStyle="1" w:styleId="10">
    <w:name w:val="Заголовок 1 Знак"/>
    <w:link w:val="1"/>
    <w:rsid w:val="0082288C"/>
    <w:rPr>
      <w:b/>
      <w:bCs/>
      <w:sz w:val="32"/>
      <w:szCs w:val="24"/>
      <w:lang w:eastAsia="ar-SA"/>
    </w:rPr>
  </w:style>
  <w:style w:type="paragraph" w:customStyle="1" w:styleId="ConsPlusNormal">
    <w:name w:val="ConsPlusNormal"/>
    <w:rsid w:val="00B14B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4B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7">
    <w:name w:val="Style17"/>
    <w:basedOn w:val="a"/>
    <w:uiPriority w:val="99"/>
    <w:rsid w:val="00EB3185"/>
    <w:pPr>
      <w:suppressAutoHyphens w:val="0"/>
      <w:autoSpaceDE w:val="0"/>
      <w:autoSpaceDN w:val="0"/>
      <w:adjustRightInd w:val="0"/>
      <w:spacing w:line="394" w:lineRule="exact"/>
      <w:ind w:firstLine="744"/>
    </w:pPr>
    <w:rPr>
      <w:rFonts w:ascii="Times New Roman" w:eastAsia="Times New Roman" w:hAnsi="Times New Roman"/>
      <w:kern w:val="0"/>
      <w:sz w:val="24"/>
    </w:rPr>
  </w:style>
  <w:style w:type="paragraph" w:customStyle="1" w:styleId="Style18">
    <w:name w:val="Style18"/>
    <w:basedOn w:val="a"/>
    <w:uiPriority w:val="99"/>
    <w:rsid w:val="00EB3185"/>
    <w:pPr>
      <w:suppressAutoHyphens w:val="0"/>
      <w:autoSpaceDE w:val="0"/>
      <w:autoSpaceDN w:val="0"/>
      <w:adjustRightInd w:val="0"/>
      <w:spacing w:line="466" w:lineRule="exact"/>
      <w:ind w:firstLine="120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9">
    <w:name w:val="Style19"/>
    <w:basedOn w:val="a"/>
    <w:uiPriority w:val="99"/>
    <w:rsid w:val="00EB3185"/>
    <w:pPr>
      <w:suppressAutoHyphens w:val="0"/>
      <w:autoSpaceDE w:val="0"/>
      <w:autoSpaceDN w:val="0"/>
      <w:adjustRightInd w:val="0"/>
      <w:spacing w:line="398" w:lineRule="exact"/>
      <w:ind w:firstLine="922"/>
    </w:pPr>
    <w:rPr>
      <w:rFonts w:ascii="Times New Roman" w:eastAsia="Times New Roman" w:hAnsi="Times New Roman"/>
      <w:kern w:val="0"/>
      <w:sz w:val="24"/>
    </w:rPr>
  </w:style>
  <w:style w:type="character" w:customStyle="1" w:styleId="FontStyle36">
    <w:name w:val="Font Style36"/>
    <w:uiPriority w:val="99"/>
    <w:rsid w:val="00EB3185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EB318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sz w:val="24"/>
    </w:rPr>
  </w:style>
  <w:style w:type="character" w:customStyle="1" w:styleId="40">
    <w:name w:val="Заголовок 4 Знак"/>
    <w:link w:val="4"/>
    <w:uiPriority w:val="9"/>
    <w:semiHidden/>
    <w:rsid w:val="009F202F"/>
    <w:rPr>
      <w:rFonts w:ascii="Calibri" w:eastAsia="Times New Roman" w:hAnsi="Calibri" w:cs="Times New Roman"/>
      <w:b/>
      <w:bCs/>
      <w:kern w:val="1"/>
      <w:sz w:val="28"/>
      <w:szCs w:val="28"/>
    </w:rPr>
  </w:style>
  <w:style w:type="paragraph" w:styleId="ae">
    <w:name w:val="Body Text Indent"/>
    <w:basedOn w:val="a"/>
    <w:link w:val="af"/>
    <w:uiPriority w:val="99"/>
    <w:semiHidden/>
    <w:unhideWhenUsed/>
    <w:rsid w:val="009F202F"/>
    <w:pPr>
      <w:spacing w:after="120"/>
      <w:ind w:left="283"/>
    </w:pPr>
    <w:rPr>
      <w:lang w:val="x-none" w:eastAsia="x-none"/>
    </w:rPr>
  </w:style>
  <w:style w:type="character" w:customStyle="1" w:styleId="af">
    <w:name w:val="Основной текст с отступом Знак"/>
    <w:link w:val="ae"/>
    <w:uiPriority w:val="99"/>
    <w:semiHidden/>
    <w:rsid w:val="009F202F"/>
    <w:rPr>
      <w:rFonts w:ascii="Arial" w:eastAsia="Arial Unicode MS" w:hAnsi="Arial"/>
      <w:kern w:val="1"/>
      <w:szCs w:val="24"/>
    </w:rPr>
  </w:style>
  <w:style w:type="character" w:customStyle="1" w:styleId="apple-converted-space">
    <w:name w:val="apple-converted-space"/>
    <w:rsid w:val="0072202C"/>
  </w:style>
  <w:style w:type="paragraph" w:customStyle="1" w:styleId="21">
    <w:name w:val="Основной текст 21"/>
    <w:basedOn w:val="a"/>
    <w:rsid w:val="0072202C"/>
    <w:pPr>
      <w:widowControl/>
      <w:jc w:val="both"/>
    </w:pPr>
    <w:rPr>
      <w:rFonts w:ascii="Times New Roman" w:eastAsia="Times New Roman" w:hAnsi="Times New Roman"/>
      <w:kern w:val="0"/>
      <w:sz w:val="24"/>
      <w:szCs w:val="20"/>
      <w:lang w:eastAsia="ar-SA"/>
    </w:rPr>
  </w:style>
  <w:style w:type="table" w:styleId="af0">
    <w:name w:val="Table Grid"/>
    <w:basedOn w:val="a1"/>
    <w:uiPriority w:val="59"/>
    <w:rsid w:val="00326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 Знак"/>
    <w:basedOn w:val="a"/>
    <w:rsid w:val="00F63A17"/>
    <w:pPr>
      <w:tabs>
        <w:tab w:val="left" w:pos="2160"/>
      </w:tabs>
      <w:suppressAutoHyphens w:val="0"/>
      <w:bidi/>
      <w:adjustRightInd w:val="0"/>
      <w:spacing w:before="120" w:after="160" w:line="240" w:lineRule="exact"/>
      <w:jc w:val="both"/>
    </w:pPr>
    <w:rPr>
      <w:rFonts w:ascii="Bookman Old Style" w:eastAsia="Times New Roman" w:hAnsi="Bookman Old Style"/>
      <w:kern w:val="24"/>
      <w:szCs w:val="20"/>
      <w:lang w:val="en-GB" w:eastAsia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snovskoe.info/images/my_files/doc/ekonom/ekonom_51_28.06.2018.pdf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ial@adm.ssn.nn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&#1055;&#1080;&#1089;&#1100;&#1084;&#1086;%20&#1040;&#1076;&#1084;&#1080;&#1085;&#1080;&#1089;&#1090;&#1088;&#1072;&#1094;&#1080;&#1080;%20(&#1085;&#1086;&#1074;&#1086;&#1077;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9CA35-AD64-4C2B-93ED-5C4FE037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Администрации (новое1)</Template>
  <TotalTime>153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7397</CharactersWithSpaces>
  <SharedDoc>false</SharedDoc>
  <HLinks>
    <vt:vector size="6" baseType="variant">
      <vt:variant>
        <vt:i4>5505150</vt:i4>
      </vt:variant>
      <vt:variant>
        <vt:i4>0</vt:i4>
      </vt:variant>
      <vt:variant>
        <vt:i4>0</vt:i4>
      </vt:variant>
      <vt:variant>
        <vt:i4>5</vt:i4>
      </vt:variant>
      <vt:variant>
        <vt:lpwstr>mailto:official@adm.ssn.nnov.ru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42</cp:revision>
  <cp:lastPrinted>2019-07-05T05:14:00Z</cp:lastPrinted>
  <dcterms:created xsi:type="dcterms:W3CDTF">2016-06-16T09:08:00Z</dcterms:created>
  <dcterms:modified xsi:type="dcterms:W3CDTF">2022-01-10T06:45:00Z</dcterms:modified>
</cp:coreProperties>
</file>